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4E4E30">
      <w:bookmarkStart w:id="0" w:name="_GoBack"/>
      <w:r>
        <w:rPr>
          <w:noProof/>
          <w:lang w:eastAsia="cs-CZ"/>
        </w:rPr>
        <w:drawing>
          <wp:inline distT="0" distB="0" distL="0" distR="0">
            <wp:extent cx="8921932" cy="53567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844" cy="536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2143" w:rsidRDefault="00292143"/>
    <w:sectPr w:rsidR="00292143" w:rsidSect="00B63AD5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464" w:rsidRDefault="00A47464" w:rsidP="00292143">
      <w:pPr>
        <w:spacing w:after="0" w:line="240" w:lineRule="auto"/>
      </w:pPr>
      <w:r>
        <w:separator/>
      </w:r>
    </w:p>
  </w:endnote>
  <w:endnote w:type="continuationSeparator" w:id="0">
    <w:p w:rsidR="00A47464" w:rsidRDefault="00A47464" w:rsidP="0029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464" w:rsidRDefault="00A47464" w:rsidP="00292143">
      <w:pPr>
        <w:spacing w:after="0" w:line="240" w:lineRule="auto"/>
      </w:pPr>
      <w:r>
        <w:separator/>
      </w:r>
    </w:p>
  </w:footnote>
  <w:footnote w:type="continuationSeparator" w:id="0">
    <w:p w:rsidR="00A47464" w:rsidRDefault="00A47464" w:rsidP="0029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43" w:rsidRPr="00734151" w:rsidRDefault="00734151" w:rsidP="00734151">
    <w:pPr>
      <w:pStyle w:val="Zhlav"/>
    </w:pPr>
    <w:r>
      <w:rPr>
        <w:rFonts w:ascii="Arial" w:hAnsi="Arial" w:cs="Arial"/>
        <w:color w:val="000000"/>
        <w:sz w:val="27"/>
        <w:szCs w:val="27"/>
      </w:rPr>
      <w:t>nové propojení Bešťákova – Rýmařovská, Terezínská – Dobratická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43"/>
    <w:rsid w:val="000F2C11"/>
    <w:rsid w:val="00292143"/>
    <w:rsid w:val="003C4E26"/>
    <w:rsid w:val="004078BE"/>
    <w:rsid w:val="004E4E30"/>
    <w:rsid w:val="006D0E65"/>
    <w:rsid w:val="00734151"/>
    <w:rsid w:val="00A47464"/>
    <w:rsid w:val="00B63AD5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81C39-69F8-4AEF-9353-8A522FEA1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2143"/>
  </w:style>
  <w:style w:type="paragraph" w:styleId="Zpat">
    <w:name w:val="footer"/>
    <w:basedOn w:val="Normln"/>
    <w:link w:val="ZpatChar"/>
    <w:uiPriority w:val="99"/>
    <w:unhideWhenUsed/>
    <w:rsid w:val="0029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2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Jana Rousková</cp:lastModifiedBy>
  <cp:revision>4</cp:revision>
  <dcterms:created xsi:type="dcterms:W3CDTF">2022-06-20T19:58:00Z</dcterms:created>
  <dcterms:modified xsi:type="dcterms:W3CDTF">2022-06-22T13:26:00Z</dcterms:modified>
</cp:coreProperties>
</file>